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0F62CD90" w:rsidR="003A0070" w:rsidRPr="00761043" w:rsidRDefault="00766F34" w:rsidP="00761043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61043">
        <w:rPr>
          <w:rFonts w:ascii="Arial" w:hAnsi="Arial" w:cs="Arial"/>
          <w:b/>
        </w:rPr>
        <w:t>Nr sprawy: ZZP.271.</w:t>
      </w:r>
      <w:r w:rsidR="00A95945">
        <w:rPr>
          <w:rFonts w:ascii="Arial" w:hAnsi="Arial" w:cs="Arial"/>
          <w:b/>
        </w:rPr>
        <w:t>3</w:t>
      </w:r>
      <w:r w:rsidR="003A0070" w:rsidRPr="00761043">
        <w:rPr>
          <w:rFonts w:ascii="Arial" w:hAnsi="Arial" w:cs="Arial"/>
          <w:b/>
        </w:rPr>
        <w:t>.202</w:t>
      </w:r>
      <w:r w:rsidR="00761043">
        <w:rPr>
          <w:rFonts w:ascii="Arial" w:hAnsi="Arial" w:cs="Arial"/>
          <w:b/>
        </w:rPr>
        <w:t>6</w:t>
      </w:r>
      <w:r w:rsidR="003A0070" w:rsidRPr="00761043">
        <w:rPr>
          <w:rFonts w:ascii="Arial" w:hAnsi="Arial" w:cs="Arial"/>
          <w:b/>
        </w:rPr>
        <w:t>.AK                             Załącznik nr 3 do SWZ</w:t>
      </w:r>
    </w:p>
    <w:p w14:paraId="62AB2A30" w14:textId="77777777" w:rsidR="00761043" w:rsidRDefault="00761043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1AF3C59A" w14:textId="77777777" w:rsidR="00761043" w:rsidRDefault="00761043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</w:p>
    <w:p w14:paraId="6B5FE49B" w14:textId="5B7E64F4" w:rsidR="003A0070" w:rsidRPr="00761043" w:rsidRDefault="003A0070" w:rsidP="003A0070">
      <w:pPr>
        <w:pStyle w:val="Standard"/>
        <w:spacing w:line="480" w:lineRule="auto"/>
        <w:ind w:left="5246" w:firstLine="708"/>
        <w:rPr>
          <w:rFonts w:ascii="Arial" w:hAnsi="Arial" w:cs="Arial"/>
          <w:b/>
          <w:sz w:val="24"/>
          <w:szCs w:val="24"/>
        </w:rPr>
      </w:pPr>
      <w:r w:rsidRPr="00761043">
        <w:rPr>
          <w:rFonts w:ascii="Arial" w:hAnsi="Arial" w:cs="Arial"/>
          <w:b/>
          <w:sz w:val="24"/>
          <w:szCs w:val="24"/>
        </w:rPr>
        <w:t>Zamawiający:</w:t>
      </w:r>
    </w:p>
    <w:p w14:paraId="58D1EE37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GMINA OZIMEK</w:t>
      </w:r>
    </w:p>
    <w:p w14:paraId="08ACA101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Urząd Gminy i Miasta</w:t>
      </w:r>
    </w:p>
    <w:p w14:paraId="61A961DA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46-040 Ozimek</w:t>
      </w:r>
    </w:p>
    <w:p w14:paraId="3A1BD4C4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Ul. ks. Jana Dzierżona 4 B</w:t>
      </w:r>
    </w:p>
    <w:p w14:paraId="58BE449C" w14:textId="77777777" w:rsidR="003A0070" w:rsidRPr="00761043" w:rsidRDefault="003A0070" w:rsidP="003A0070">
      <w:pPr>
        <w:pStyle w:val="Standard"/>
        <w:ind w:left="5954"/>
        <w:rPr>
          <w:rFonts w:ascii="Arial" w:hAnsi="Arial" w:cs="Arial"/>
          <w:i/>
          <w:sz w:val="24"/>
          <w:szCs w:val="24"/>
        </w:rPr>
      </w:pPr>
      <w:r w:rsidRPr="00761043">
        <w:rPr>
          <w:rFonts w:ascii="Arial" w:hAnsi="Arial" w:cs="Arial"/>
          <w:i/>
          <w:sz w:val="24"/>
          <w:szCs w:val="24"/>
        </w:rPr>
        <w:t xml:space="preserve"> (pełna nazwa/firma, adres)</w:t>
      </w:r>
    </w:p>
    <w:p w14:paraId="165AF39C" w14:textId="77777777" w:rsidR="003A0070" w:rsidRPr="00761043" w:rsidRDefault="003A0070" w:rsidP="003A0070">
      <w:pPr>
        <w:pStyle w:val="Standard"/>
        <w:rPr>
          <w:rFonts w:ascii="Arial" w:hAnsi="Arial" w:cs="Arial"/>
          <w:b/>
          <w:sz w:val="24"/>
          <w:szCs w:val="24"/>
        </w:rPr>
      </w:pPr>
    </w:p>
    <w:p w14:paraId="3A406078" w14:textId="77777777" w:rsidR="003A0070" w:rsidRPr="00761043" w:rsidRDefault="003A0070" w:rsidP="003A0070">
      <w:pPr>
        <w:ind w:left="5246" w:firstLine="708"/>
        <w:rPr>
          <w:rFonts w:ascii="Arial" w:hAnsi="Arial" w:cs="Arial"/>
          <w:b/>
          <w:bCs/>
        </w:rPr>
      </w:pPr>
    </w:p>
    <w:p w14:paraId="52C1A94B" w14:textId="77777777" w:rsidR="003A0070" w:rsidRPr="00761043" w:rsidRDefault="003A0070" w:rsidP="003A0070">
      <w:pPr>
        <w:ind w:right="3685"/>
        <w:rPr>
          <w:rFonts w:ascii="Arial" w:hAnsi="Arial" w:cs="Arial"/>
          <w:b/>
          <w:bCs/>
        </w:rPr>
      </w:pPr>
      <w:r w:rsidRPr="00761043">
        <w:rPr>
          <w:rFonts w:ascii="Arial" w:hAnsi="Arial" w:cs="Arial"/>
          <w:b/>
          <w:bCs/>
        </w:rPr>
        <w:t xml:space="preserve">Wykonawca: </w:t>
      </w:r>
      <w:r w:rsidRPr="00761043">
        <w:rPr>
          <w:rFonts w:ascii="Arial" w:hAnsi="Arial" w:cs="Arial"/>
        </w:rPr>
        <w:t>………………………………………</w:t>
      </w:r>
    </w:p>
    <w:p w14:paraId="6A8889F2" w14:textId="77777777" w:rsidR="003A0070" w:rsidRPr="00761043" w:rsidRDefault="003A0070" w:rsidP="003A0070">
      <w:pPr>
        <w:ind w:right="3685"/>
        <w:rPr>
          <w:rFonts w:ascii="Arial" w:hAnsi="Arial" w:cs="Arial"/>
          <w:i/>
          <w:iCs/>
        </w:rPr>
      </w:pPr>
      <w:r w:rsidRPr="00761043">
        <w:rPr>
          <w:rFonts w:ascii="Arial" w:hAnsi="Arial" w:cs="Arial"/>
          <w:i/>
          <w:iCs/>
        </w:rPr>
        <w:t xml:space="preserve">(pełna nazwa/firma, adres, w zależności od podmiotu: NIP/PESEL, KRS/CEiDG) </w:t>
      </w:r>
      <w:r w:rsidRPr="00761043">
        <w:rPr>
          <w:rFonts w:ascii="Arial" w:hAnsi="Arial" w:cs="Arial"/>
          <w:u w:val="single"/>
        </w:rPr>
        <w:t>reprezentowany przez:</w:t>
      </w:r>
      <w:r w:rsidRPr="00761043">
        <w:rPr>
          <w:rFonts w:ascii="Arial" w:hAnsi="Arial" w:cs="Arial"/>
          <w:i/>
          <w:iCs/>
        </w:rPr>
        <w:t xml:space="preserve"> </w:t>
      </w:r>
      <w:r w:rsidRPr="00761043">
        <w:rPr>
          <w:rFonts w:ascii="Arial" w:hAnsi="Arial" w:cs="Arial"/>
        </w:rPr>
        <w:t>……..……………………</w:t>
      </w:r>
    </w:p>
    <w:p w14:paraId="1320F1BE" w14:textId="77777777" w:rsidR="003A0070" w:rsidRPr="00761043" w:rsidRDefault="003A0070" w:rsidP="003A0070">
      <w:pPr>
        <w:ind w:right="3685"/>
        <w:rPr>
          <w:rFonts w:ascii="Arial" w:hAnsi="Arial" w:cs="Arial"/>
          <w:i/>
          <w:iCs/>
        </w:rPr>
      </w:pPr>
      <w:r w:rsidRPr="00761043">
        <w:rPr>
          <w:rFonts w:ascii="Arial" w:hAnsi="Arial" w:cs="Arial"/>
          <w:i/>
          <w:iCs/>
        </w:rPr>
        <w:t>(imię, nazwisko, stanowisko/podstawa do  reprezentacji)</w:t>
      </w:r>
    </w:p>
    <w:p w14:paraId="71E6BDEB" w14:textId="77777777" w:rsidR="003A0070" w:rsidRPr="00761043" w:rsidRDefault="003A0070" w:rsidP="003A0070">
      <w:pPr>
        <w:rPr>
          <w:rFonts w:ascii="Arial" w:hAnsi="Arial" w:cs="Arial"/>
          <w:b/>
          <w:bCs/>
        </w:rPr>
      </w:pPr>
    </w:p>
    <w:p w14:paraId="3C10CD8B" w14:textId="77777777" w:rsidR="003A0070" w:rsidRPr="00761043" w:rsidRDefault="003A0070" w:rsidP="003A0070">
      <w:pPr>
        <w:rPr>
          <w:rFonts w:ascii="Arial" w:hAnsi="Arial" w:cs="Arial"/>
          <w:b/>
          <w:bCs/>
        </w:rPr>
      </w:pPr>
    </w:p>
    <w:p w14:paraId="6BAA19FF" w14:textId="77777777" w:rsidR="003A0070" w:rsidRPr="00761043" w:rsidRDefault="003A0070" w:rsidP="003A0070">
      <w:pPr>
        <w:rPr>
          <w:rFonts w:ascii="Arial" w:hAnsi="Arial" w:cs="Arial"/>
          <w:b/>
          <w:bCs/>
        </w:rPr>
      </w:pPr>
      <w:r w:rsidRPr="00761043">
        <w:rPr>
          <w:rFonts w:ascii="Arial" w:hAnsi="Arial" w:cs="Arial"/>
          <w:b/>
          <w:bCs/>
        </w:rPr>
        <w:t xml:space="preserve">Oświadczenie wykonawcy składane na podstawie art. 125 ust. 1 ustawy Pzp </w:t>
      </w:r>
    </w:p>
    <w:p w14:paraId="77B436EE" w14:textId="77777777" w:rsidR="003A0070" w:rsidRPr="00761043" w:rsidRDefault="003A0070" w:rsidP="003A0070">
      <w:pPr>
        <w:ind w:firstLine="708"/>
        <w:rPr>
          <w:rFonts w:ascii="Arial" w:hAnsi="Arial" w:cs="Arial"/>
        </w:rPr>
      </w:pPr>
      <w:r w:rsidRPr="00761043">
        <w:rPr>
          <w:rFonts w:ascii="Arial" w:hAnsi="Arial" w:cs="Arial"/>
          <w:b/>
          <w:bCs/>
        </w:rPr>
        <w:t xml:space="preserve">DOTYCZĄCE BRAKU PODSTAW DO WYKLUCZENIA Z POSTĘPOWANIA </w:t>
      </w:r>
      <w:r w:rsidRPr="00761043">
        <w:rPr>
          <w:rFonts w:ascii="Arial" w:hAnsi="Arial" w:cs="Arial"/>
          <w:b/>
          <w:bCs/>
        </w:rPr>
        <w:br/>
      </w:r>
    </w:p>
    <w:p w14:paraId="57AC4CDC" w14:textId="77777777" w:rsidR="003A0070" w:rsidRPr="00761043" w:rsidRDefault="003A0070" w:rsidP="003A0070">
      <w:pPr>
        <w:pStyle w:val="Standard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Pr="00761043" w:rsidRDefault="003A0070" w:rsidP="003A0070">
      <w:pPr>
        <w:pStyle w:val="Standard"/>
        <w:rPr>
          <w:rFonts w:ascii="Arial" w:hAnsi="Arial" w:cs="Arial"/>
          <w:sz w:val="24"/>
          <w:szCs w:val="24"/>
        </w:rPr>
      </w:pPr>
    </w:p>
    <w:p w14:paraId="49A15513" w14:textId="77777777" w:rsidR="00A95945" w:rsidRPr="00A95945" w:rsidRDefault="00A95945" w:rsidP="00A95945">
      <w:pPr>
        <w:pStyle w:val="Standard"/>
        <w:ind w:left="567" w:hanging="567"/>
        <w:jc w:val="center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</w:pPr>
      <w:r w:rsidRPr="00A95945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  <w:t>„Dokumentacja wraz z zezwoleniem na utworzenie nowych punktów świetlnych”</w:t>
      </w:r>
    </w:p>
    <w:p w14:paraId="4D4986C7" w14:textId="77777777" w:rsidR="00A95945" w:rsidRPr="00A95945" w:rsidRDefault="00A95945" w:rsidP="00A95945">
      <w:pPr>
        <w:pStyle w:val="Standard"/>
        <w:ind w:left="567" w:hanging="567"/>
        <w:jc w:val="center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</w:pPr>
      <w:r w:rsidRPr="00A95945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  <w:t>cz. 1 – w miejscowości Grodziec</w:t>
      </w:r>
    </w:p>
    <w:p w14:paraId="18C46812" w14:textId="77777777" w:rsidR="00A95945" w:rsidRPr="00A95945" w:rsidRDefault="00A95945" w:rsidP="00A95945">
      <w:pPr>
        <w:pStyle w:val="Standard"/>
        <w:ind w:left="567" w:hanging="567"/>
        <w:jc w:val="center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</w:pPr>
      <w:r w:rsidRPr="00A95945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  <w:t>cz. 2 – w miejscowości Szczedrzyk</w:t>
      </w:r>
    </w:p>
    <w:p w14:paraId="41D943F8" w14:textId="77777777" w:rsidR="00A95945" w:rsidRPr="00A95945" w:rsidRDefault="00A95945" w:rsidP="00A95945">
      <w:pPr>
        <w:pStyle w:val="Standard"/>
        <w:ind w:left="567" w:hanging="567"/>
        <w:jc w:val="center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</w:pPr>
      <w:r w:rsidRPr="00A95945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  <w:t>cz. 3 – w miejscowości Schodnia</w:t>
      </w:r>
    </w:p>
    <w:p w14:paraId="47115B3B" w14:textId="77777777" w:rsidR="00A95945" w:rsidRPr="00A95945" w:rsidRDefault="00A95945" w:rsidP="00A95945">
      <w:pPr>
        <w:pStyle w:val="Standard"/>
        <w:ind w:left="567" w:hanging="567"/>
        <w:jc w:val="center"/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</w:pPr>
      <w:r w:rsidRPr="00A95945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  <w:t>cz. 4 – w miejscowości Biestrzynnik i Pustków</w:t>
      </w:r>
    </w:p>
    <w:p w14:paraId="28656C2B" w14:textId="7FE5D3FA" w:rsidR="00766F34" w:rsidRPr="00A95945" w:rsidRDefault="00A95945" w:rsidP="00A95945">
      <w:pPr>
        <w:pStyle w:val="Standard"/>
        <w:ind w:left="567" w:hanging="567"/>
        <w:jc w:val="center"/>
        <w:rPr>
          <w:rFonts w:ascii="Arial" w:hAnsi="Arial" w:cs="Arial"/>
          <w:b/>
          <w:bCs/>
          <w:sz w:val="24"/>
          <w:szCs w:val="24"/>
        </w:rPr>
      </w:pPr>
      <w:r w:rsidRPr="00A95945">
        <w:rPr>
          <w:rFonts w:ascii="Arial" w:hAnsi="Arial" w:cs="Arial"/>
          <w:b/>
          <w:bCs/>
          <w:color w:val="00000A"/>
          <w:kern w:val="0"/>
          <w:sz w:val="24"/>
          <w:szCs w:val="24"/>
          <w:lang w:eastAsia="pl-PL" w:bidi="ar-SA"/>
        </w:rPr>
        <w:t>cz. 5 – w miejscowości Ozimek</w:t>
      </w:r>
    </w:p>
    <w:p w14:paraId="55F3745A" w14:textId="77777777" w:rsidR="00766F34" w:rsidRPr="00761043" w:rsidRDefault="00766F34" w:rsidP="00766F34">
      <w:pPr>
        <w:pStyle w:val="Standard"/>
        <w:ind w:left="567" w:hanging="567"/>
        <w:jc w:val="center"/>
        <w:rPr>
          <w:rFonts w:ascii="Arial" w:hAnsi="Arial" w:cs="Arial"/>
          <w:sz w:val="24"/>
          <w:szCs w:val="24"/>
        </w:rPr>
      </w:pPr>
    </w:p>
    <w:p w14:paraId="77C38C84" w14:textId="77777777" w:rsidR="003A0070" w:rsidRPr="00761043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rFonts w:ascii="Arial" w:hAnsi="Arial" w:cs="Arial"/>
          <w:sz w:val="24"/>
          <w:szCs w:val="24"/>
        </w:rPr>
      </w:pPr>
      <w:r w:rsidRPr="00761043">
        <w:rPr>
          <w:rFonts w:ascii="Arial" w:hAnsi="Arial" w:cs="Arial"/>
          <w:sz w:val="24"/>
          <w:szCs w:val="24"/>
        </w:rPr>
        <w:t>prowadzonego przez Gminę Ozimek, z siedzibą w Urzędzie Gminy i Miasta ul. Ks. Jana Dzierżona 4B</w:t>
      </w:r>
      <w:r w:rsidRPr="00761043">
        <w:rPr>
          <w:rFonts w:ascii="Arial" w:hAnsi="Arial" w:cs="Arial"/>
          <w:i/>
          <w:sz w:val="24"/>
          <w:szCs w:val="24"/>
        </w:rPr>
        <w:t xml:space="preserve">, </w:t>
      </w:r>
      <w:r w:rsidRPr="00761043">
        <w:rPr>
          <w:rFonts w:ascii="Arial" w:hAnsi="Arial" w:cs="Arial"/>
          <w:sz w:val="24"/>
          <w:szCs w:val="24"/>
        </w:rPr>
        <w:t>oświadczam, co następuje:</w:t>
      </w:r>
    </w:p>
    <w:p w14:paraId="23F28C68" w14:textId="77777777" w:rsidR="003A0070" w:rsidRPr="00761043" w:rsidRDefault="003A0070" w:rsidP="003A0070">
      <w:pPr>
        <w:ind w:left="284" w:hanging="284"/>
        <w:rPr>
          <w:rFonts w:ascii="Arial" w:hAnsi="Arial" w:cs="Arial"/>
        </w:rPr>
      </w:pPr>
    </w:p>
    <w:p w14:paraId="2B012D5A" w14:textId="77777777" w:rsidR="003A0070" w:rsidRPr="00761043" w:rsidRDefault="003A0070" w:rsidP="003A0070">
      <w:pPr>
        <w:ind w:left="284" w:hanging="284"/>
        <w:rPr>
          <w:rFonts w:ascii="Arial" w:hAnsi="Arial" w:cs="Arial"/>
        </w:rPr>
      </w:pPr>
    </w:p>
    <w:p w14:paraId="673598A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co następuje:</w:t>
      </w:r>
    </w:p>
    <w:p w14:paraId="0E2F33E4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t>INFORMACJA DOTYCZĄCA WYKONAWCY:</w:t>
      </w:r>
    </w:p>
    <w:p w14:paraId="43E65BCA" w14:textId="0A6DC3F2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 xml:space="preserve">Oświadczam, że spełniam </w:t>
      </w:r>
      <w:r w:rsidR="00761043">
        <w:rPr>
          <w:rFonts w:ascii="Arial" w:eastAsiaTheme="minorHAnsi" w:hAnsi="Arial" w:cs="Arial"/>
          <w:lang w:eastAsia="en-US"/>
        </w:rPr>
        <w:t xml:space="preserve">wszystkie </w:t>
      </w:r>
      <w:r w:rsidRPr="00761043">
        <w:rPr>
          <w:rFonts w:ascii="Arial" w:eastAsiaTheme="minorHAnsi" w:hAnsi="Arial" w:cs="Arial"/>
          <w:lang w:eastAsia="en-US"/>
        </w:rPr>
        <w:t>warunki udziału w postępowaniu określone przez Zamawiającego w specyfikacji warunków zamówienia</w:t>
      </w:r>
      <w:r w:rsidR="00761043">
        <w:rPr>
          <w:rFonts w:ascii="Arial" w:eastAsiaTheme="minorHAnsi" w:hAnsi="Arial" w:cs="Arial"/>
          <w:lang w:eastAsia="en-US"/>
        </w:rPr>
        <w:t>, oraz nie podlegam wykluczeniu</w:t>
      </w:r>
    </w:p>
    <w:p w14:paraId="775C236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24C82501" w14:textId="77777777" w:rsidR="00FC0A21" w:rsidRPr="00761043" w:rsidRDefault="00FC0A21" w:rsidP="00761043">
      <w:pPr>
        <w:pStyle w:val="Nagwek1"/>
      </w:pPr>
      <w:r w:rsidRPr="00761043">
        <w:rPr>
          <w:rStyle w:val="Odwoaniedelikatne"/>
          <w:smallCaps w:val="0"/>
          <w:color w:val="2E74B5" w:themeColor="accent1" w:themeShade="BF"/>
        </w:rPr>
        <w:lastRenderedPageBreak/>
        <w:t>INFORMACJA</w:t>
      </w:r>
      <w:r w:rsidRPr="00761043">
        <w:rPr>
          <w:rStyle w:val="Odwoaniedelikatne"/>
          <w:rFonts w:ascii="Arial" w:eastAsiaTheme="minorHAnsi" w:hAnsi="Arial" w:cs="Arial"/>
          <w:color w:val="1F4E79" w:themeColor="accent1" w:themeShade="80"/>
          <w:sz w:val="24"/>
          <w:szCs w:val="24"/>
        </w:rPr>
        <w:t xml:space="preserve"> </w:t>
      </w:r>
      <w:r w:rsidRPr="00761043">
        <w:t>W ZWIĄZKU Z POLEGANIEM NA ZASOBACH INNYCH PODMIOTÓW:</w:t>
      </w:r>
    </w:p>
    <w:p w14:paraId="2D405C86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761043">
        <w:rPr>
          <w:rFonts w:ascii="Arial" w:eastAsiaTheme="minorHAnsi" w:hAnsi="Arial" w:cs="Arial"/>
          <w:lang w:eastAsia="en-US"/>
        </w:rPr>
        <w:t>ych</w:t>
      </w:r>
      <w:proofErr w:type="spellEnd"/>
      <w:r w:rsidRPr="00761043">
        <w:rPr>
          <w:rFonts w:ascii="Arial" w:eastAsiaTheme="minorHAnsi" w:hAnsi="Arial" w:cs="Arial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(wskazać podmiot i określić odpowiedni zakres dla wskazanego podmiotu).</w:t>
      </w:r>
    </w:p>
    <w:p w14:paraId="407599A7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że nie podlegam wykluczeniu z postępowania na podstawie art. 108 ust 1 pkt 12-23 ustawy Pzp.</w:t>
      </w:r>
    </w:p>
    <w:p w14:paraId="2C3ECFF8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14:paraId="00BD2BD9" w14:textId="77777777" w:rsidR="003A0070" w:rsidRPr="00761043" w:rsidRDefault="00FC0A21" w:rsidP="00FC0A21">
      <w:pPr>
        <w:autoSpaceDE w:val="0"/>
        <w:autoSpaceDN w:val="0"/>
        <w:adjustRightInd w:val="0"/>
        <w:rPr>
          <w:rFonts w:ascii="Arial" w:hAnsi="Arial" w:cs="Arial"/>
          <w:lang w:eastAsia="en-US"/>
        </w:rPr>
      </w:pPr>
      <w:r w:rsidRPr="00761043">
        <w:rPr>
          <w:rFonts w:ascii="Arial" w:eastAsiaTheme="minorHAnsi" w:hAnsi="Arial" w:cs="Arial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Pr="00761043" w:rsidRDefault="00FC0A21" w:rsidP="003A0070">
      <w:pPr>
        <w:rPr>
          <w:rFonts w:ascii="Arial" w:hAnsi="Arial" w:cs="Arial"/>
          <w:lang w:eastAsia="en-US"/>
        </w:rPr>
      </w:pPr>
    </w:p>
    <w:p w14:paraId="028EE9B7" w14:textId="77777777" w:rsidR="003A0070" w:rsidRPr="00761043" w:rsidRDefault="003A0070" w:rsidP="003A0070">
      <w:pPr>
        <w:rPr>
          <w:rFonts w:ascii="Arial" w:hAnsi="Arial" w:cs="Arial"/>
          <w:lang w:eastAsia="en-US"/>
        </w:rPr>
      </w:pPr>
      <w:r w:rsidRPr="00761043">
        <w:rPr>
          <w:rFonts w:ascii="Arial" w:hAnsi="Arial" w:cs="Arial"/>
          <w:lang w:eastAsia="en-US"/>
        </w:rPr>
        <w:t xml:space="preserve">…………….……. </w:t>
      </w:r>
      <w:r w:rsidRPr="00761043">
        <w:rPr>
          <w:rFonts w:ascii="Arial" w:hAnsi="Arial" w:cs="Arial"/>
          <w:i/>
          <w:iCs/>
          <w:lang w:eastAsia="en-US"/>
        </w:rPr>
        <w:t xml:space="preserve">(miejscowość), </w:t>
      </w:r>
      <w:r w:rsidRPr="00761043">
        <w:rPr>
          <w:rFonts w:ascii="Arial" w:hAnsi="Arial" w:cs="Arial"/>
          <w:lang w:eastAsia="en-US"/>
        </w:rPr>
        <w:t xml:space="preserve">dnia ………….……. r. </w:t>
      </w:r>
    </w:p>
    <w:p w14:paraId="3FA8B3DF" w14:textId="77777777" w:rsidR="003A0070" w:rsidRPr="00761043" w:rsidRDefault="003A0070" w:rsidP="003A0070">
      <w:pPr>
        <w:ind w:left="5670" w:hanging="992"/>
        <w:rPr>
          <w:rFonts w:ascii="Arial" w:hAnsi="Arial" w:cs="Arial"/>
        </w:rPr>
      </w:pPr>
    </w:p>
    <w:p w14:paraId="46095A2A" w14:textId="77777777" w:rsidR="003A0070" w:rsidRPr="00761043" w:rsidRDefault="003A0070" w:rsidP="003A0070">
      <w:pPr>
        <w:ind w:left="5670" w:hanging="992"/>
        <w:rPr>
          <w:rFonts w:ascii="Arial" w:hAnsi="Arial" w:cs="Arial"/>
        </w:rPr>
      </w:pPr>
    </w:p>
    <w:p w14:paraId="6FD4DA2B" w14:textId="77777777" w:rsidR="003A0070" w:rsidRPr="00761043" w:rsidRDefault="003A0070" w:rsidP="003A0070">
      <w:pPr>
        <w:ind w:left="5670" w:hanging="992"/>
        <w:rPr>
          <w:rFonts w:ascii="Arial" w:hAnsi="Arial" w:cs="Arial"/>
        </w:rPr>
      </w:pPr>
      <w:r w:rsidRPr="00761043">
        <w:rPr>
          <w:rFonts w:ascii="Arial" w:hAnsi="Arial" w:cs="Arial"/>
        </w:rPr>
        <w:t xml:space="preserve">………………………………………… </w:t>
      </w:r>
      <w:r w:rsidRPr="00761043">
        <w:rPr>
          <w:rFonts w:ascii="Arial" w:hAnsi="Arial" w:cs="Arial"/>
          <w:i/>
          <w:iCs/>
        </w:rPr>
        <w:t>(podpis)</w:t>
      </w:r>
    </w:p>
    <w:p w14:paraId="53C2867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8ACDA18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61043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61043">
        <w:rPr>
          <w:rFonts w:ascii="Arial" w:eastAsiaTheme="minorHAnsi" w:hAnsi="Arial" w:cs="Arial"/>
          <w:color w:val="000000"/>
          <w:lang w:eastAsia="en-US"/>
        </w:rPr>
        <w:t>, na którego/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61043">
        <w:rPr>
          <w:rFonts w:ascii="Arial" w:eastAsiaTheme="minorHAnsi" w:hAnsi="Arial" w:cs="Arial"/>
          <w:color w:val="000000"/>
          <w:lang w:eastAsia="en-US"/>
        </w:rPr>
        <w:t xml:space="preserve"> zasoby</w:t>
      </w:r>
    </w:p>
    <w:p w14:paraId="554BE120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 xml:space="preserve">                (podać pełną</w:t>
      </w:r>
      <w:r w:rsidR="00766F34" w:rsidRPr="00761043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761043">
        <w:rPr>
          <w:rFonts w:ascii="Arial" w:eastAsiaTheme="minorHAnsi" w:hAnsi="Arial" w:cs="Arial"/>
          <w:color w:val="000000"/>
          <w:lang w:eastAsia="en-US"/>
        </w:rPr>
        <w:t>nazwę/firmę, adres, a także w zależności od podmiotu: NIP/PESEL, KRS/CEiDG)</w:t>
      </w:r>
    </w:p>
    <w:p w14:paraId="6F50F76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102F7E37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 xml:space="preserve"> nie zachodzą podstawy wykluczenia z postępowania o udzielenie zamówienia.</w:t>
      </w:r>
    </w:p>
    <w:p w14:paraId="0909B12A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i/>
          <w:color w:val="000000"/>
          <w:lang w:eastAsia="en-US"/>
        </w:rPr>
      </w:pPr>
      <w:r w:rsidRPr="00761043">
        <w:rPr>
          <w:rFonts w:ascii="Arial" w:eastAsiaTheme="minorHAnsi" w:hAnsi="Arial" w:cs="Arial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53DE600A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151739ED" w14:textId="77777777" w:rsidR="00FC0A21" w:rsidRPr="00761043" w:rsidRDefault="00FC0A21" w:rsidP="00761043">
      <w:pPr>
        <w:pStyle w:val="Nagwek1"/>
        <w:rPr>
          <w:rFonts w:eastAsiaTheme="minorHAnsi"/>
          <w:lang w:eastAsia="en-US"/>
        </w:rPr>
      </w:pPr>
      <w:r w:rsidRPr="00761043">
        <w:rPr>
          <w:rFonts w:eastAsiaTheme="minorHAnsi"/>
          <w:lang w:eastAsia="en-US"/>
        </w:rPr>
        <w:lastRenderedPageBreak/>
        <w:t>OŚWIADCZENIE DOTYCZĄCE PODWYKONAWCY NIEBĘDĄCEGO PODMIOTEM, NA KTÓREGO ZASOBY POWOŁUJE SIĘ WYKONAWCA:</w:t>
      </w:r>
    </w:p>
    <w:p w14:paraId="3715E7DB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Oświadczam, że w stosunku do następującego/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  <w:r w:rsidRPr="00761043">
        <w:rPr>
          <w:rFonts w:ascii="Arial" w:eastAsiaTheme="minorHAnsi" w:hAnsi="Arial" w:cs="Arial"/>
          <w:color w:val="000000"/>
          <w:lang w:eastAsia="en-US"/>
        </w:rPr>
        <w:t xml:space="preserve"> podmiotu/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tów</w:t>
      </w:r>
      <w:proofErr w:type="spellEnd"/>
      <w:r w:rsidRPr="00761043">
        <w:rPr>
          <w:rFonts w:ascii="Arial" w:eastAsiaTheme="minorHAnsi" w:hAnsi="Arial" w:cs="Arial"/>
          <w:color w:val="000000"/>
          <w:lang w:eastAsia="en-US"/>
        </w:rPr>
        <w:t>, będącego/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ych</w:t>
      </w:r>
      <w:proofErr w:type="spellEnd"/>
    </w:p>
    <w:p w14:paraId="5E6C7D38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podwykonawcą/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ami</w:t>
      </w:r>
      <w:proofErr w:type="spellEnd"/>
      <w:r w:rsidRPr="00761043">
        <w:rPr>
          <w:rFonts w:ascii="Arial" w:eastAsiaTheme="minorHAnsi" w:hAnsi="Arial" w:cs="Arial"/>
          <w:color w:val="000000"/>
          <w:lang w:eastAsia="en-US"/>
        </w:rPr>
        <w:t xml:space="preserve">: ……………………………………………………………………..….…… </w:t>
      </w:r>
    </w:p>
    <w:p w14:paraId="030CC42F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 xml:space="preserve">(podać pełną nazwę/firmę, adres, a także w zależności od podmiotu: NIP/PESEL, KRS/CEiDG), </w:t>
      </w:r>
    </w:p>
    <w:p w14:paraId="1BCEF5B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6DB49776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nie zachodzą podstawy wykluczenia z postępowania o udzielenie zamówienia.</w:t>
      </w:r>
    </w:p>
    <w:p w14:paraId="44238CFE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22E4C152" w14:textId="77777777" w:rsidR="00766F34" w:rsidRPr="00761043" w:rsidRDefault="00766F34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3CD9207C" w14:textId="77777777" w:rsidR="00766F34" w:rsidRPr="00761043" w:rsidRDefault="00766F34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0C009A3" w14:textId="77777777" w:rsidR="00FC0A21" w:rsidRPr="00761043" w:rsidRDefault="00FC0A21" w:rsidP="00761043">
      <w:pPr>
        <w:pStyle w:val="Nagwek1"/>
        <w:rPr>
          <w:rStyle w:val="Odwoanieintensywne"/>
          <w:b w:val="0"/>
          <w:bCs w:val="0"/>
          <w:smallCaps w:val="0"/>
          <w:color w:val="2E74B5" w:themeColor="accent1" w:themeShade="BF"/>
          <w:spacing w:val="0"/>
        </w:rPr>
      </w:pPr>
      <w:r w:rsidRPr="00761043">
        <w:rPr>
          <w:rStyle w:val="Odwoanieintensywne"/>
          <w:b w:val="0"/>
          <w:bCs w:val="0"/>
          <w:smallCaps w:val="0"/>
          <w:color w:val="2E74B5" w:themeColor="accent1" w:themeShade="BF"/>
          <w:spacing w:val="0"/>
        </w:rPr>
        <w:t>OŚWIADCZENIE DOTYCZĄCE PODANYCH INFORMACJI:</w:t>
      </w:r>
    </w:p>
    <w:p w14:paraId="123EB531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Oświadczam, że wszystkie informacje podane w powyższych oświadczeniach są aktualne</w:t>
      </w:r>
    </w:p>
    <w:p w14:paraId="0AB9DFC3" w14:textId="77777777" w:rsidR="00FC0A21" w:rsidRPr="00761043" w:rsidRDefault="00FC0A21" w:rsidP="00FC0A2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902E731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F6C25B5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2EF619A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24802A69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......................................................</w:t>
      </w:r>
    </w:p>
    <w:p w14:paraId="63E7D356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(miejscowość i data )</w:t>
      </w:r>
    </w:p>
    <w:p w14:paraId="4FA3783C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4D488883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72A9E6F3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7B0DDE8D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5E1FC52D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3DC363A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………………………………………………..</w:t>
      </w:r>
    </w:p>
    <w:p w14:paraId="3219119C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Nazwa(y) Wykonawcy(ów)</w:t>
      </w:r>
    </w:p>
    <w:p w14:paraId="06C54C8A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Imię i nazwisko osoby(osób) upoważnionej(</w:t>
      </w:r>
      <w:proofErr w:type="spellStart"/>
      <w:r w:rsidRPr="00761043">
        <w:rPr>
          <w:rFonts w:ascii="Arial" w:eastAsiaTheme="minorHAnsi" w:hAnsi="Arial" w:cs="Arial"/>
          <w:color w:val="000000"/>
          <w:lang w:eastAsia="en-US"/>
        </w:rPr>
        <w:t>nych</w:t>
      </w:r>
      <w:proofErr w:type="spellEnd"/>
      <w:r w:rsidRPr="00761043">
        <w:rPr>
          <w:rFonts w:ascii="Arial" w:eastAsiaTheme="minorHAnsi" w:hAnsi="Arial" w:cs="Arial"/>
          <w:color w:val="000000"/>
          <w:lang w:eastAsia="en-US"/>
        </w:rPr>
        <w:t>) do podpisania</w:t>
      </w:r>
    </w:p>
    <w:p w14:paraId="5A160CD1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  <w:r w:rsidRPr="00761043">
        <w:rPr>
          <w:rFonts w:ascii="Arial" w:eastAsiaTheme="minorHAnsi" w:hAnsi="Arial" w:cs="Arial"/>
          <w:color w:val="000000"/>
          <w:lang w:eastAsia="en-US"/>
        </w:rPr>
        <w:t>niniejszej oferty w imieniu Wykonawcy(ów)</w:t>
      </w:r>
    </w:p>
    <w:p w14:paraId="1AF6A118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028ED02B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3BD4A8CF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685CE6F7" w14:textId="77777777" w:rsidR="00FC0A21" w:rsidRPr="00761043" w:rsidRDefault="00FC0A21" w:rsidP="00FC0A21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color w:val="000000"/>
          <w:lang w:eastAsia="en-US"/>
        </w:rPr>
      </w:pPr>
    </w:p>
    <w:p w14:paraId="4F157370" w14:textId="77777777" w:rsidR="003A0070" w:rsidRPr="00761043" w:rsidRDefault="00FC0A21" w:rsidP="00FC0A21">
      <w:pPr>
        <w:autoSpaceDE w:val="0"/>
        <w:autoSpaceDN w:val="0"/>
        <w:adjustRightInd w:val="0"/>
        <w:rPr>
          <w:rFonts w:ascii="Arial" w:hAnsi="Arial" w:cs="Arial"/>
          <w:i/>
          <w:iCs/>
        </w:rPr>
      </w:pPr>
      <w:r w:rsidRPr="00761043">
        <w:rPr>
          <w:rFonts w:ascii="Arial" w:eastAsiaTheme="minorHAnsi" w:hAnsi="Arial" w:cs="Arial"/>
          <w:color w:val="AA000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Pr="00761043" w:rsidRDefault="002F4887" w:rsidP="003A0070">
      <w:pPr>
        <w:rPr>
          <w:rFonts w:ascii="Arial" w:hAnsi="Arial" w:cs="Arial"/>
        </w:rPr>
      </w:pPr>
    </w:p>
    <w:sectPr w:rsidR="002F4887" w:rsidRPr="00761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453EA"/>
    <w:rsid w:val="002F4887"/>
    <w:rsid w:val="0036091A"/>
    <w:rsid w:val="003A0070"/>
    <w:rsid w:val="0044448A"/>
    <w:rsid w:val="004E7CF7"/>
    <w:rsid w:val="00682539"/>
    <w:rsid w:val="0069708D"/>
    <w:rsid w:val="00761043"/>
    <w:rsid w:val="00766F34"/>
    <w:rsid w:val="0086691B"/>
    <w:rsid w:val="00A95945"/>
    <w:rsid w:val="00DA2D9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10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character" w:customStyle="1" w:styleId="Nagwek1Znak">
    <w:name w:val="Nagłówek 1 Znak"/>
    <w:basedOn w:val="Domylnaczcionkaakapitu"/>
    <w:link w:val="Nagwek1"/>
    <w:uiPriority w:val="9"/>
    <w:rsid w:val="0076104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547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12</cp:revision>
  <dcterms:created xsi:type="dcterms:W3CDTF">2021-03-03T09:12:00Z</dcterms:created>
  <dcterms:modified xsi:type="dcterms:W3CDTF">2026-02-02T07:43:00Z</dcterms:modified>
</cp:coreProperties>
</file>